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0427FB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461618D" w14:textId="77777777" w:rsidR="000427FB" w:rsidRDefault="000427FB" w:rsidP="000427FB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06E8555D" w14:textId="77777777" w:rsidR="000427FB" w:rsidRDefault="000427FB" w:rsidP="000427FB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1A1F7CEC" w14:textId="77777777" w:rsidR="000427FB" w:rsidRDefault="000427FB" w:rsidP="000427FB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45081CB0" w14:textId="77777777" w:rsidR="000427FB" w:rsidRDefault="000427FB" w:rsidP="000427FB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63415331" w14:textId="77777777" w:rsidR="000427FB" w:rsidRDefault="000427FB" w:rsidP="000427FB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5C217509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Članak 1.</w:t>
      </w:r>
    </w:p>
    <w:p w14:paraId="0A93CC3D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630EFE33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Održivi agroturizam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inženjer/inženjerka održivog agroturizma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agr</w:t>
      </w:r>
      <w:proofErr w:type="spellEnd"/>
      <w:r>
        <w:rPr>
          <w:rFonts w:ascii="Arial" w:hAnsi="Arial" w:cs="Arial"/>
          <w:lang w:val="hr-HR"/>
        </w:rPr>
        <w:t>.).</w:t>
      </w:r>
    </w:p>
    <w:p w14:paraId="513AD3A7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58D68170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38308260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38066ACD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693C10B7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405A18F1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5B7BB4EF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33D9176E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2A64B24D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7418F78E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 w:rsidRPr="00760BDD">
        <w:rPr>
          <w:rFonts w:ascii="Arial" w:hAnsi="Arial" w:cs="Arial"/>
          <w:lang w:val="hr-HR"/>
        </w:rPr>
        <w:t>Student se obvezuje platiti školarinu za akademsku godinu 202</w:t>
      </w:r>
      <w:r>
        <w:rPr>
          <w:rFonts w:ascii="Arial" w:hAnsi="Arial" w:cs="Arial"/>
          <w:lang w:val="hr-HR"/>
        </w:rPr>
        <w:t>6</w:t>
      </w:r>
      <w:r w:rsidRPr="00760BDD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760BDD">
        <w:rPr>
          <w:rFonts w:ascii="Arial" w:hAnsi="Arial" w:cs="Arial"/>
          <w:lang w:val="hr-HR"/>
        </w:rPr>
        <w:t>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7CDDFCA4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6B321BBB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7C5ED462" w14:textId="77777777" w:rsidR="000427FB" w:rsidRDefault="000427FB" w:rsidP="000427FB">
      <w:pPr>
        <w:pStyle w:val="Bezproreda"/>
        <w:rPr>
          <w:rFonts w:ascii="Arial" w:hAnsi="Arial" w:cs="Arial"/>
          <w:lang w:val="hr-HR"/>
        </w:rPr>
      </w:pPr>
    </w:p>
    <w:p w14:paraId="5D06B2C1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preuzima obvezu plaćanja troškova studiranja za vrijeme cjelokupnog trajanja studija u iznosima koji će biti utvrđivani </w:t>
      </w:r>
      <w:r w:rsidRPr="00F23D78">
        <w:rPr>
          <w:rFonts w:ascii="Arial" w:hAnsi="Arial" w:cs="Arial"/>
          <w:lang w:val="hr-HR"/>
        </w:rPr>
        <w:t>Odlu</w:t>
      </w:r>
      <w:r>
        <w:rPr>
          <w:rFonts w:ascii="Arial" w:hAnsi="Arial" w:cs="Arial"/>
          <w:lang w:val="hr-HR"/>
        </w:rPr>
        <w:t>kom</w:t>
      </w:r>
      <w:r w:rsidRPr="00F23D78">
        <w:rPr>
          <w:rFonts w:ascii="Arial" w:hAnsi="Arial" w:cs="Arial"/>
          <w:lang w:val="hr-HR"/>
        </w:rPr>
        <w:t xml:space="preserve"> o iznosu školarina, prava studenata na subvenciju troškova školarine te uvjetima i kriterijima participiranja studenata u troškovima školarine na Veleučilištu u Rijeci, </w:t>
      </w:r>
      <w:r>
        <w:rPr>
          <w:rFonts w:ascii="Arial" w:hAnsi="Arial" w:cs="Arial"/>
          <w:lang w:val="hr-HR"/>
        </w:rPr>
        <w:t xml:space="preserve"> sukladno Zakonu o visokom obrazovanju i znanstvenoj djelatnosti, Statutu Veleučilišta i naputcima Ministarstva znanosti, obrazovanja i mladih. Odluka će se  objavljivati na </w:t>
      </w:r>
      <w:r w:rsidRPr="00362284">
        <w:rPr>
          <w:rFonts w:ascii="Arial" w:hAnsi="Arial" w:cs="Arial"/>
          <w:lang w:val="hr-HR"/>
        </w:rPr>
        <w:t>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65047964" w14:textId="77777777" w:rsidR="000427FB" w:rsidRPr="00632834" w:rsidRDefault="000427FB" w:rsidP="000427FB">
      <w:pPr>
        <w:jc w:val="both"/>
        <w:rPr>
          <w:rFonts w:ascii="Arial" w:hAnsi="Arial" w:cs="Arial"/>
          <w:lang w:val="hr-HR"/>
        </w:rPr>
      </w:pPr>
      <w:r w:rsidRPr="00CF126C">
        <w:rPr>
          <w:rFonts w:ascii="Arial" w:hAnsi="Arial" w:cs="Arial"/>
          <w:lang w:val="hr-HR"/>
        </w:rPr>
        <w:t xml:space="preserve">Student nema pravo na povrat već uplaćene školarine </w:t>
      </w:r>
      <w:r>
        <w:rPr>
          <w:rFonts w:ascii="Arial" w:hAnsi="Arial" w:cs="Arial"/>
          <w:lang w:val="hr-HR"/>
        </w:rPr>
        <w:t>ako</w:t>
      </w:r>
      <w:r w:rsidRPr="00CF126C">
        <w:rPr>
          <w:rFonts w:ascii="Arial" w:hAnsi="Arial" w:cs="Arial"/>
          <w:lang w:val="hr-HR"/>
        </w:rPr>
        <w:t xml:space="preserve"> se </w:t>
      </w:r>
      <w:r>
        <w:rPr>
          <w:rFonts w:ascii="Arial" w:hAnsi="Arial" w:cs="Arial"/>
          <w:lang w:val="hr-HR"/>
        </w:rPr>
        <w:t>tijekom</w:t>
      </w:r>
      <w:r w:rsidRPr="00CF126C">
        <w:rPr>
          <w:rFonts w:ascii="Arial" w:hAnsi="Arial" w:cs="Arial"/>
          <w:lang w:val="hr-HR"/>
        </w:rPr>
        <w:t xml:space="preserve"> akademske godine ispiše sa studija, osim ako podnese zahtjev za ispis i povrat uplaćene školarine do 3</w:t>
      </w:r>
      <w:r>
        <w:rPr>
          <w:rFonts w:ascii="Arial" w:hAnsi="Arial" w:cs="Arial"/>
          <w:lang w:val="hr-HR"/>
        </w:rPr>
        <w:t>1</w:t>
      </w:r>
      <w:r w:rsidRPr="00CF126C">
        <w:rPr>
          <w:rFonts w:ascii="Arial" w:hAnsi="Arial" w:cs="Arial"/>
          <w:lang w:val="hr-HR"/>
        </w:rPr>
        <w:t>. listopada tekuće godine za tu akademsku godinu</w:t>
      </w:r>
      <w:r>
        <w:rPr>
          <w:rFonts w:ascii="Arial" w:hAnsi="Arial" w:cs="Arial"/>
          <w:lang w:val="hr-HR"/>
        </w:rPr>
        <w:t>.</w:t>
      </w:r>
      <w:r w:rsidRPr="00CF126C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U tom</w:t>
      </w:r>
      <w:r w:rsidRPr="00CF126C">
        <w:rPr>
          <w:rFonts w:ascii="Arial" w:hAnsi="Arial" w:cs="Arial"/>
          <w:lang w:val="hr-HR"/>
        </w:rPr>
        <w:t xml:space="preserve"> slučaju Veleu</w:t>
      </w:r>
      <w:r w:rsidRPr="00632834">
        <w:rPr>
          <w:rFonts w:ascii="Arial" w:hAnsi="Arial" w:cs="Arial"/>
          <w:lang w:val="hr-HR"/>
        </w:rPr>
        <w:t>čilište pridržava pravo zadržavanja 10</w:t>
      </w:r>
      <w:r>
        <w:rPr>
          <w:rFonts w:ascii="Arial" w:hAnsi="Arial" w:cs="Arial"/>
          <w:lang w:val="hr-HR"/>
        </w:rPr>
        <w:t xml:space="preserve"> </w:t>
      </w:r>
      <w:r w:rsidRPr="00632834">
        <w:rPr>
          <w:rFonts w:ascii="Arial" w:hAnsi="Arial" w:cs="Arial"/>
          <w:lang w:val="hr-HR"/>
        </w:rPr>
        <w:t>% uplaćenog iznosa za pokriće</w:t>
      </w:r>
      <w:r w:rsidRPr="00CF126C">
        <w:rPr>
          <w:rFonts w:ascii="Arial" w:hAnsi="Arial" w:cs="Arial"/>
          <w:lang w:val="hr-HR"/>
        </w:rPr>
        <w:t xml:space="preserve"> </w:t>
      </w:r>
      <w:r w:rsidRPr="00632834">
        <w:rPr>
          <w:rFonts w:ascii="Arial" w:hAnsi="Arial" w:cs="Arial"/>
          <w:lang w:val="hr-HR"/>
        </w:rPr>
        <w:t>manipulativnih troškova</w:t>
      </w:r>
      <w:r w:rsidRPr="00CF126C">
        <w:rPr>
          <w:rFonts w:ascii="Arial" w:hAnsi="Arial" w:cs="Arial"/>
          <w:lang w:val="hr-HR"/>
        </w:rPr>
        <w:t>.</w:t>
      </w:r>
    </w:p>
    <w:p w14:paraId="77B1E504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7EABB5AC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1C6584FE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7DABC156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412501DE" w14:textId="08A7B763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253309EA" w14:textId="32100B48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2C8DA89E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43C584C7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0B83AC0D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556C1576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2E802630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0545BC82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5F5D7C20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206FBA9C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7956A41F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0BE334F9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2673E3BD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46F494BD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2FFAF0A6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48EEEFEA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1176B529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12108E82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2037D5F0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19172152" w14:textId="77777777" w:rsidR="000427FB" w:rsidRPr="00762C71" w:rsidRDefault="000427FB" w:rsidP="000427FB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 xml:space="preserve">seminarskih, </w:t>
      </w:r>
      <w:r w:rsidRPr="00762C71">
        <w:rPr>
          <w:rFonts w:ascii="Arial" w:hAnsi="Arial" w:cs="Arial"/>
          <w:lang w:val="hr-HR"/>
        </w:rPr>
        <w:t>diplomskih</w:t>
      </w:r>
      <w:r>
        <w:rPr>
          <w:rFonts w:ascii="Arial" w:hAnsi="Arial" w:cs="Arial"/>
          <w:lang w:val="hr-HR"/>
        </w:rPr>
        <w:t>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2766050E" w14:textId="77777777" w:rsidR="000427FB" w:rsidRPr="008A77F1" w:rsidRDefault="000427FB" w:rsidP="000427FB">
      <w:pPr>
        <w:jc w:val="both"/>
        <w:rPr>
          <w:rFonts w:ascii="Arial" w:hAnsi="Arial" w:cs="Arial"/>
          <w:highlight w:val="yellow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 </w:t>
      </w:r>
    </w:p>
    <w:p w14:paraId="0FDCC1C1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2301D086" w14:textId="77777777" w:rsidR="000427FB" w:rsidRPr="003F2EB6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17A95C21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57402159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524C387C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511FCF21" w14:textId="77777777" w:rsidR="000427FB" w:rsidRPr="00D62368" w:rsidRDefault="000427FB" w:rsidP="000427FB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4C59F5E9" w14:textId="77777777" w:rsidR="000427FB" w:rsidRPr="00D62368" w:rsidRDefault="000427FB" w:rsidP="000427FB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prikuplja osobne podatke potrebne za reguliranje statusa studenata te za ostvarivanje prava iz studentskoga standarda, sukladno Zakonu o </w:t>
      </w:r>
      <w:r>
        <w:rPr>
          <w:rFonts w:ascii="Arial" w:eastAsia="Calibri" w:hAnsi="Arial" w:cs="Arial"/>
          <w:color w:val="000000" w:themeColor="text1"/>
          <w:lang w:val="hr-HR"/>
        </w:rPr>
        <w:t>visokom obrazovanju i znanstvenoj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323BCC14" w14:textId="77777777" w:rsidR="000427FB" w:rsidRPr="00D62368" w:rsidRDefault="000427FB" w:rsidP="000427FB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3B10EC57" w14:textId="77777777" w:rsidR="000427FB" w:rsidRPr="00D62368" w:rsidRDefault="000427FB" w:rsidP="000427FB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13478D9D" w14:textId="77777777" w:rsidR="000427FB" w:rsidRPr="00D62368" w:rsidRDefault="000427FB" w:rsidP="000427FB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3B1088DE" w14:textId="77777777" w:rsidR="000427FB" w:rsidRPr="00D62368" w:rsidRDefault="000427FB" w:rsidP="000427FB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045F7568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5D27D891" w14:textId="77777777" w:rsidR="000427FB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5CAC1EF2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522C15CF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 te općih akata Veleučilišta u Rijeci.</w:t>
      </w:r>
    </w:p>
    <w:p w14:paraId="004D959F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3B71AC0F" w14:textId="77777777" w:rsidR="000427FB" w:rsidRPr="003F2EB6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12E2973E" w14:textId="77777777" w:rsidR="000427FB" w:rsidRPr="003F2EB6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19D0D495" w14:textId="77777777" w:rsidR="000427FB" w:rsidRPr="003F2EB6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7B780E4C" w14:textId="77777777" w:rsidR="000427FB" w:rsidRPr="003F2EB6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47C98653" w14:textId="77777777" w:rsidR="000427FB" w:rsidRPr="003F2EB6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1932FCCA" w14:textId="77777777" w:rsidR="000427FB" w:rsidRPr="003F2EB6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541894AB" w14:textId="77777777" w:rsidR="000427FB" w:rsidRPr="003F2EB6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4E0C424E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</w:p>
    <w:p w14:paraId="4758908A" w14:textId="77777777" w:rsidR="000427FB" w:rsidRPr="003F2EB6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2BADCEAF" w14:textId="77777777" w:rsidR="000427FB" w:rsidRPr="003F2EB6" w:rsidRDefault="000427FB" w:rsidP="000427FB">
      <w:pPr>
        <w:pStyle w:val="Bezproreda"/>
        <w:jc w:val="center"/>
        <w:rPr>
          <w:rFonts w:ascii="Arial" w:hAnsi="Arial" w:cs="Arial"/>
          <w:lang w:val="hr-HR"/>
        </w:rPr>
      </w:pPr>
    </w:p>
    <w:p w14:paraId="45DECD2A" w14:textId="77777777" w:rsidR="000427FB" w:rsidRDefault="000427FB" w:rsidP="000427FB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IymcHpLkc1AzMD01tkJ0Bmbh+dMUnFG2la4+bzJMH/TIt87Z213JAKdpWY7WWeMqaZxj1HW0Nk115uXDOaPBw==" w:salt="u7PfPBcJatp6J6RLYE3/A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427FB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D7DAD"/>
    <w:rsid w:val="00D03509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1260</Words>
  <Characters>7185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2026-07-10T09:22:00Z</dcterms:created>
  <dcterms:modified xsi:type="dcterms:W3CDTF">2026-07-10T09:22:00Z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